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25723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C906B9">
              <w:rPr>
                <w:b/>
                <w:sz w:val="24"/>
                <w:szCs w:val="24"/>
              </w:rPr>
              <w:t>RZEDMIOTY PODSTAWOWE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265B0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25723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B0A99">
              <w:rPr>
                <w:b/>
                <w:sz w:val="24"/>
                <w:szCs w:val="24"/>
              </w:rPr>
              <w:t>WSTĘP DO FILOZOFII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84466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Kod </w:t>
            </w:r>
            <w:proofErr w:type="spellStart"/>
            <w:r w:rsidRPr="00742916">
              <w:rPr>
                <w:sz w:val="24"/>
                <w:szCs w:val="24"/>
              </w:rPr>
              <w:t>przedmiotu:</w:t>
            </w:r>
            <w:r w:rsidR="00844663">
              <w:rPr>
                <w:sz w:val="24"/>
                <w:szCs w:val="24"/>
              </w:rPr>
              <w:t>B</w:t>
            </w:r>
            <w:proofErr w:type="spellEnd"/>
            <w:r w:rsidR="00844663">
              <w:rPr>
                <w:sz w:val="24"/>
                <w:szCs w:val="24"/>
              </w:rPr>
              <w:t>/</w:t>
            </w:r>
            <w:r w:rsidR="003265B0">
              <w:rPr>
                <w:sz w:val="24"/>
                <w:szCs w:val="24"/>
              </w:rPr>
              <w:t>7</w:t>
            </w:r>
          </w:p>
        </w:tc>
      </w:tr>
      <w:tr w:rsidR="00D62D5D" w:rsidRPr="00742916" w:rsidTr="0025723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25723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D62D5D" w:rsidRPr="00742916" w:rsidRDefault="00D62D5D" w:rsidP="00F11D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11D64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25723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D62D5D" w:rsidRPr="00F11D6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25723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F85E55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F11D64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25723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25723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5B0A99" w:rsidRDefault="00BD5BD6" w:rsidP="00C275A2">
            <w:pPr>
              <w:jc w:val="center"/>
              <w:rPr>
                <w:b/>
                <w:sz w:val="24"/>
                <w:szCs w:val="24"/>
              </w:rPr>
            </w:pPr>
            <w:r w:rsidRPr="005B0A99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257232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F85E55" w:rsidP="00D62D5D">
            <w:pPr>
              <w:rPr>
                <w:sz w:val="24"/>
                <w:szCs w:val="24"/>
              </w:rPr>
            </w:pPr>
            <w:r w:rsidRPr="00F85E55">
              <w:rPr>
                <w:sz w:val="24"/>
                <w:szCs w:val="24"/>
              </w:rPr>
              <w:t xml:space="preserve">Prof. dr hab. Mirosław </w:t>
            </w:r>
            <w:proofErr w:type="spellStart"/>
            <w:r w:rsidRPr="00F85E55"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566644" w:rsidTr="00257232">
        <w:tc>
          <w:tcPr>
            <w:tcW w:w="2988" w:type="dxa"/>
            <w:gridSpan w:val="6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92458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dr hab. Mirosław </w:t>
            </w:r>
            <w:proofErr w:type="spellStart"/>
            <w:r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742916" w:rsidTr="00257232">
        <w:tc>
          <w:tcPr>
            <w:tcW w:w="2988" w:type="dxa"/>
            <w:gridSpan w:val="6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A42282" w:rsidRDefault="0092458B" w:rsidP="00C275A2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Zaznajomienie studentów z podstawowymi zagadnieniami introdukcji do filozofii wraz z wybranymi przykładami historycznych i współczesnych koncepcji filozoficznych.</w:t>
            </w:r>
          </w:p>
        </w:tc>
      </w:tr>
      <w:tr w:rsidR="00D62D5D" w:rsidRPr="00742916" w:rsidTr="00257232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A42282" w:rsidP="00C275A2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>Ogólna znajomość współczesnych problemów humanistyki.</w:t>
            </w:r>
          </w:p>
        </w:tc>
      </w:tr>
      <w:tr w:rsidR="00D62D5D" w:rsidRPr="00742916" w:rsidTr="00257232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257232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257232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C906B9" w:rsidP="00C906B9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Zna i rozumie podstawowe pojęcia i problemy filozoficzne</w:t>
            </w:r>
            <w:r w:rsidR="0092458B" w:rsidRPr="00A4228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265B0" w:rsidRDefault="00C906B9" w:rsidP="00C906B9">
            <w:pPr>
              <w:jc w:val="center"/>
              <w:rPr>
                <w:sz w:val="24"/>
                <w:szCs w:val="24"/>
              </w:rPr>
            </w:pPr>
            <w:r w:rsidRPr="003265B0">
              <w:rPr>
                <w:sz w:val="24"/>
                <w:szCs w:val="24"/>
              </w:rPr>
              <w:t>1L</w:t>
            </w:r>
            <w:r w:rsidR="007C652F" w:rsidRPr="003265B0">
              <w:rPr>
                <w:sz w:val="24"/>
                <w:szCs w:val="24"/>
              </w:rPr>
              <w:t>_W0</w:t>
            </w:r>
            <w:r w:rsidRPr="003265B0">
              <w:rPr>
                <w:sz w:val="24"/>
                <w:szCs w:val="24"/>
              </w:rPr>
              <w:t>2</w:t>
            </w:r>
          </w:p>
        </w:tc>
      </w:tr>
      <w:tr w:rsidR="00D62D5D" w:rsidRPr="00A42282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C906B9" w:rsidP="00A807BF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Posiada uporządkowaną i zaawansowaną wiedzę o miejscu i źródłach filozofii w systemie nauk humanistycznych,</w:t>
            </w:r>
            <w:r w:rsidR="0092458B" w:rsidRPr="00A42282">
              <w:rPr>
                <w:bCs/>
                <w:sz w:val="24"/>
                <w:szCs w:val="24"/>
              </w:rPr>
              <w:t xml:space="preserve"> podaje przykłady i streszcza główne nurty i koncepcje filozoficzne.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3265B0" w:rsidRDefault="00C906B9" w:rsidP="00C906B9">
            <w:pPr>
              <w:jc w:val="center"/>
              <w:rPr>
                <w:sz w:val="24"/>
                <w:szCs w:val="24"/>
              </w:rPr>
            </w:pPr>
            <w:r w:rsidRPr="003265B0">
              <w:rPr>
                <w:sz w:val="24"/>
                <w:szCs w:val="24"/>
              </w:rPr>
              <w:t>1L</w:t>
            </w:r>
            <w:r w:rsidR="007C652F" w:rsidRPr="003265B0">
              <w:rPr>
                <w:sz w:val="24"/>
                <w:szCs w:val="24"/>
              </w:rPr>
              <w:t>_</w:t>
            </w:r>
            <w:r w:rsidRPr="003265B0">
              <w:rPr>
                <w:sz w:val="24"/>
                <w:szCs w:val="24"/>
              </w:rPr>
              <w:t>W01</w:t>
            </w:r>
          </w:p>
          <w:p w:rsidR="007A2AB3" w:rsidRPr="003265B0" w:rsidRDefault="00C906B9" w:rsidP="007A2AB3">
            <w:pPr>
              <w:jc w:val="center"/>
              <w:rPr>
                <w:sz w:val="24"/>
                <w:szCs w:val="24"/>
              </w:rPr>
            </w:pPr>
            <w:r w:rsidRPr="003265B0">
              <w:rPr>
                <w:sz w:val="24"/>
                <w:szCs w:val="24"/>
              </w:rPr>
              <w:t>1L</w:t>
            </w:r>
            <w:r w:rsidR="007C652F" w:rsidRPr="003265B0">
              <w:rPr>
                <w:sz w:val="24"/>
                <w:szCs w:val="24"/>
              </w:rPr>
              <w:t>_W08</w:t>
            </w:r>
          </w:p>
        </w:tc>
      </w:tr>
      <w:tr w:rsidR="00D62D5D" w:rsidRPr="00A42282" w:rsidTr="00257232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A807BF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265B0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4A430B" w:rsidRDefault="00C906B9" w:rsidP="00A807BF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Wykorzystuje wiedzę teoretyczną z zakresu filozofii do analizy trudnych zjawisk i sytuacji społecznych,</w:t>
            </w:r>
            <w:r w:rsidR="004A430B" w:rsidRPr="004A430B">
              <w:rPr>
                <w:bCs/>
                <w:sz w:val="24"/>
                <w:szCs w:val="24"/>
              </w:rPr>
              <w:t xml:space="preserve"> potrafi porównać i sklasyfikować</w:t>
            </w:r>
            <w:r w:rsidR="0092458B" w:rsidRPr="004A430B">
              <w:rPr>
                <w:bCs/>
                <w:sz w:val="24"/>
                <w:szCs w:val="24"/>
              </w:rPr>
              <w:t xml:space="preserve"> historyczne i współczesne koncepcje filozoficzne.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3265B0" w:rsidRDefault="00C906B9" w:rsidP="007C652F">
            <w:pPr>
              <w:jc w:val="center"/>
              <w:rPr>
                <w:sz w:val="24"/>
                <w:szCs w:val="24"/>
              </w:rPr>
            </w:pPr>
            <w:r w:rsidRPr="003265B0">
              <w:rPr>
                <w:sz w:val="24"/>
                <w:szCs w:val="24"/>
              </w:rPr>
              <w:t>1L</w:t>
            </w:r>
            <w:r w:rsidR="007C652F" w:rsidRPr="003265B0">
              <w:rPr>
                <w:sz w:val="24"/>
                <w:szCs w:val="24"/>
              </w:rPr>
              <w:t>_</w:t>
            </w:r>
            <w:r w:rsidRPr="003265B0">
              <w:rPr>
                <w:sz w:val="24"/>
                <w:szCs w:val="24"/>
              </w:rPr>
              <w:t>U02</w:t>
            </w:r>
          </w:p>
          <w:p w:rsidR="00D62D5D" w:rsidRPr="003265B0" w:rsidRDefault="00C906B9" w:rsidP="00C906B9">
            <w:pPr>
              <w:jc w:val="center"/>
              <w:rPr>
                <w:sz w:val="24"/>
                <w:szCs w:val="24"/>
              </w:rPr>
            </w:pPr>
            <w:r w:rsidRPr="003265B0">
              <w:rPr>
                <w:sz w:val="24"/>
                <w:szCs w:val="24"/>
              </w:rPr>
              <w:t>1L</w:t>
            </w:r>
            <w:r w:rsidR="007A2AB3" w:rsidRPr="003265B0">
              <w:rPr>
                <w:sz w:val="24"/>
                <w:szCs w:val="24"/>
              </w:rPr>
              <w:t xml:space="preserve"> </w:t>
            </w:r>
            <w:r w:rsidR="007C652F" w:rsidRPr="003265B0">
              <w:rPr>
                <w:sz w:val="24"/>
                <w:szCs w:val="24"/>
              </w:rPr>
              <w:t>_</w:t>
            </w:r>
            <w:r w:rsidRPr="003265B0">
              <w:rPr>
                <w:sz w:val="24"/>
                <w:szCs w:val="24"/>
              </w:rPr>
              <w:t>U11</w:t>
            </w:r>
          </w:p>
        </w:tc>
      </w:tr>
      <w:tr w:rsidR="00D62D5D" w:rsidRPr="00A42282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3550B" w:rsidRDefault="00B3550B" w:rsidP="00B3550B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Wykazuje umiejętności badawcze, potrafi</w:t>
            </w:r>
            <w:r w:rsidR="004A430B">
              <w:rPr>
                <w:bCs/>
                <w:sz w:val="24"/>
                <w:szCs w:val="24"/>
              </w:rPr>
              <w:t xml:space="preserve"> porządkować</w:t>
            </w:r>
            <w:r w:rsidR="0092458B" w:rsidRPr="004A430B">
              <w:rPr>
                <w:bCs/>
                <w:sz w:val="24"/>
                <w:szCs w:val="24"/>
              </w:rPr>
              <w:t xml:space="preserve"> dane na temat wybranych religii pod kątem filozoficzno-religijnym</w:t>
            </w:r>
            <w:r w:rsidR="00FF7AEB">
              <w:rPr>
                <w:bCs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2AB3" w:rsidRPr="003265B0" w:rsidRDefault="00B3550B" w:rsidP="00B3550B">
            <w:pPr>
              <w:jc w:val="center"/>
              <w:rPr>
                <w:sz w:val="24"/>
                <w:szCs w:val="24"/>
              </w:rPr>
            </w:pPr>
            <w:r w:rsidRPr="003265B0">
              <w:rPr>
                <w:sz w:val="24"/>
                <w:szCs w:val="24"/>
              </w:rPr>
              <w:t>1L</w:t>
            </w:r>
            <w:r w:rsidR="007A2AB3" w:rsidRPr="003265B0">
              <w:rPr>
                <w:sz w:val="24"/>
                <w:szCs w:val="24"/>
              </w:rPr>
              <w:t xml:space="preserve"> </w:t>
            </w:r>
            <w:r w:rsidR="007C652F" w:rsidRPr="003265B0">
              <w:rPr>
                <w:sz w:val="24"/>
                <w:szCs w:val="24"/>
              </w:rPr>
              <w:t>_</w:t>
            </w:r>
            <w:r w:rsidR="007A2AB3" w:rsidRPr="003265B0">
              <w:rPr>
                <w:sz w:val="24"/>
                <w:szCs w:val="24"/>
              </w:rPr>
              <w:t>U05</w:t>
            </w:r>
          </w:p>
        </w:tc>
      </w:tr>
      <w:tr w:rsidR="00D62D5D" w:rsidRPr="00A42282" w:rsidTr="00257232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A807BF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265B0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B3550B" w:rsidP="00A807BF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Jest świadomy poziomu swojej wiedzy i umiejętności,</w:t>
            </w:r>
            <w:r w:rsidR="0092458B" w:rsidRPr="00A42282">
              <w:rPr>
                <w:bCs/>
                <w:sz w:val="24"/>
                <w:szCs w:val="24"/>
              </w:rPr>
              <w:t xml:space="preserve"> jest otwarty na odmienne poglądy filozoficzne i religijne</w:t>
            </w:r>
            <w:r w:rsidR="0092458B" w:rsidRPr="00A42282">
              <w:rPr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3265B0" w:rsidRDefault="00B3550B" w:rsidP="00B3550B">
            <w:pPr>
              <w:jc w:val="center"/>
              <w:rPr>
                <w:sz w:val="24"/>
                <w:szCs w:val="24"/>
              </w:rPr>
            </w:pPr>
            <w:r w:rsidRPr="003265B0">
              <w:rPr>
                <w:sz w:val="24"/>
                <w:szCs w:val="24"/>
              </w:rPr>
              <w:t>1L</w:t>
            </w:r>
            <w:r w:rsidR="007C652F" w:rsidRPr="003265B0">
              <w:rPr>
                <w:sz w:val="24"/>
                <w:szCs w:val="24"/>
              </w:rPr>
              <w:t>_</w:t>
            </w:r>
            <w:r w:rsidRPr="003265B0">
              <w:rPr>
                <w:sz w:val="24"/>
                <w:szCs w:val="24"/>
              </w:rPr>
              <w:t>K01</w:t>
            </w: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Istota filozofii, przedmiot filozofii, podziały filozofii etc.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Pojęcie ontologii. Podstawowe pytania ontologiczne.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 xml:space="preserve">Aspekt kwantytatywny i </w:t>
            </w:r>
            <w:proofErr w:type="spellStart"/>
            <w:r w:rsidRPr="004A78BB">
              <w:rPr>
                <w:bCs/>
              </w:rPr>
              <w:t>kwalifikatywny</w:t>
            </w:r>
            <w:proofErr w:type="spellEnd"/>
            <w:r w:rsidRPr="004A78BB">
              <w:rPr>
                <w:bCs/>
              </w:rPr>
              <w:t xml:space="preserve"> rzeczywistości.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Egzystencja świata. Natura zmian w świecie.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lastRenderedPageBreak/>
              <w:t>Powstanie świata. Ewolucjonizm/kreacjonizm.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Bóg w filozofii.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Teoria poznania.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Krytyka poznania.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Zagadnienie prawdy.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Epistemologia. Istota nauki, podział nauk</w:t>
            </w:r>
            <w:r w:rsidR="00A807BF">
              <w:rPr>
                <w:bCs/>
              </w:rPr>
              <w:t>,</w:t>
            </w:r>
            <w:r w:rsidRPr="004A78BB">
              <w:rPr>
                <w:bCs/>
              </w:rPr>
              <w:t xml:space="preserve"> etc.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Aksjologia.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Etyka.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Estetyka.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Polityka.</w:t>
            </w:r>
          </w:p>
          <w:p w:rsidR="00D62D5D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  <w:sz w:val="20"/>
                <w:szCs w:val="20"/>
              </w:rPr>
            </w:pPr>
            <w:r w:rsidRPr="004A78BB">
              <w:t>Prawo natury.</w:t>
            </w: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D62D5D" w:rsidRPr="004A78BB" w:rsidRDefault="004A78BB" w:rsidP="00C275A2">
            <w:pPr>
              <w:rPr>
                <w:sz w:val="24"/>
                <w:szCs w:val="24"/>
              </w:rPr>
            </w:pPr>
            <w:r w:rsidRPr="004A78BB">
              <w:rPr>
                <w:sz w:val="24"/>
                <w:szCs w:val="24"/>
              </w:rPr>
              <w:t xml:space="preserve">Przegląd i analiza filozoficzna wybranych wyznań i religii świata oraz koncepcji </w:t>
            </w:r>
            <w:proofErr w:type="spellStart"/>
            <w:r w:rsidRPr="004A78BB">
              <w:rPr>
                <w:sz w:val="24"/>
                <w:szCs w:val="24"/>
              </w:rPr>
              <w:t>parareligijnych</w:t>
            </w:r>
            <w:proofErr w:type="spellEnd"/>
            <w:r w:rsidRPr="004A78BB">
              <w:rPr>
                <w:sz w:val="24"/>
                <w:szCs w:val="24"/>
              </w:rPr>
              <w:t xml:space="preserve"> (katolicyzm, protestantyzm, prawosławie, judaizm, islam, hinduizm, buddyzm, taoizm, konfucjanizm, nowe ruchy religijne, sekty, magia, satanizm).</w:t>
            </w: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257232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217BEC" w:rsidRPr="00217BEC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217BEC">
              <w:rPr>
                <w:bCs/>
              </w:rPr>
              <w:t xml:space="preserve">A. </w:t>
            </w:r>
            <w:proofErr w:type="spellStart"/>
            <w:r w:rsidRPr="00217BEC">
              <w:rPr>
                <w:bCs/>
              </w:rPr>
              <w:t>Anzenbacher</w:t>
            </w:r>
            <w:proofErr w:type="spellEnd"/>
            <w:r w:rsidRPr="00217BEC">
              <w:rPr>
                <w:bCs/>
              </w:rPr>
              <w:t xml:space="preserve">, </w:t>
            </w:r>
            <w:r w:rsidRPr="00217BEC">
              <w:rPr>
                <w:bCs/>
                <w:i/>
                <w:iCs/>
              </w:rPr>
              <w:t>Wprowadzenie do filozofii</w:t>
            </w:r>
            <w:r w:rsidRPr="00217BEC">
              <w:rPr>
                <w:bCs/>
              </w:rPr>
              <w:t>, Kraków 2003.</w:t>
            </w:r>
          </w:p>
          <w:p w:rsidR="00D62D5D" w:rsidRPr="00742916" w:rsidRDefault="00217BEC" w:rsidP="00C275A2">
            <w:pPr>
              <w:rPr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 xml:space="preserve">J. A. Majcherek, </w:t>
            </w:r>
            <w:r w:rsidRPr="00217BEC">
              <w:rPr>
                <w:bCs/>
                <w:i/>
                <w:iCs/>
                <w:sz w:val="24"/>
                <w:szCs w:val="24"/>
              </w:rPr>
              <w:t>Kultura, osoba, tożsamość. Z zagadnień filozofii i socjologii kultury</w:t>
            </w:r>
            <w:r w:rsidRPr="00217BEC">
              <w:rPr>
                <w:bCs/>
                <w:sz w:val="24"/>
                <w:szCs w:val="24"/>
              </w:rPr>
              <w:t>, Kraków 2009.</w:t>
            </w:r>
          </w:p>
        </w:tc>
      </w:tr>
      <w:tr w:rsidR="00D62D5D" w:rsidRPr="00742916" w:rsidTr="00257232">
        <w:tc>
          <w:tcPr>
            <w:tcW w:w="2660" w:type="dxa"/>
            <w:gridSpan w:val="5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A. Stępień,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Lublin 1995.</w:t>
            </w:r>
          </w:p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P.K. </w:t>
            </w:r>
            <w:proofErr w:type="spellStart"/>
            <w:r w:rsidRPr="00355E8F">
              <w:rPr>
                <w:bCs/>
              </w:rPr>
              <w:t>McInerney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Poznań 1998.</w:t>
            </w:r>
          </w:p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proofErr w:type="spellStart"/>
            <w:r w:rsidRPr="00355E8F">
              <w:rPr>
                <w:bCs/>
              </w:rPr>
              <w:t>J.Hartman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Warszawa 2005.</w:t>
            </w:r>
          </w:p>
          <w:p w:rsidR="00D62D5D" w:rsidRPr="00742916" w:rsidRDefault="00217BEC" w:rsidP="00217BEC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 xml:space="preserve">Z. Kawecki, W. </w:t>
            </w:r>
            <w:proofErr w:type="spellStart"/>
            <w:r w:rsidRPr="00355E8F">
              <w:rPr>
                <w:bCs/>
                <w:sz w:val="24"/>
                <w:szCs w:val="24"/>
              </w:rPr>
              <w:t>Tyloch</w:t>
            </w:r>
            <w:proofErr w:type="spellEnd"/>
            <w:r w:rsidRPr="00355E8F">
              <w:rPr>
                <w:bCs/>
                <w:sz w:val="24"/>
                <w:szCs w:val="24"/>
              </w:rPr>
              <w:t xml:space="preserve">, </w:t>
            </w:r>
            <w:r w:rsidRPr="00355E8F">
              <w:rPr>
                <w:bCs/>
                <w:i/>
                <w:iCs/>
                <w:sz w:val="24"/>
                <w:szCs w:val="24"/>
              </w:rPr>
              <w:t>Wybrane problemy religioznawstwa</w:t>
            </w:r>
            <w:r w:rsidRPr="00355E8F">
              <w:rPr>
                <w:bCs/>
                <w:sz w:val="24"/>
                <w:szCs w:val="24"/>
              </w:rPr>
              <w:t>, Warszawa 1987.</w:t>
            </w:r>
          </w:p>
        </w:tc>
      </w:tr>
      <w:tr w:rsidR="00D62D5D" w:rsidRPr="00742916" w:rsidTr="00257232">
        <w:tc>
          <w:tcPr>
            <w:tcW w:w="2660" w:type="dxa"/>
            <w:gridSpan w:val="5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217BEC" w:rsidRPr="00217BEC" w:rsidRDefault="00217BEC" w:rsidP="00217BEC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Wykład konwersatoryjny.</w:t>
            </w:r>
          </w:p>
          <w:p w:rsidR="00D62D5D" w:rsidRPr="00742916" w:rsidRDefault="00217BEC" w:rsidP="00217BEC">
            <w:pPr>
              <w:rPr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Ćwiczenia audytoryjne: metoda projektów (prezentacja projektu wraz z dyskusją).</w:t>
            </w:r>
          </w:p>
        </w:tc>
      </w:tr>
      <w:tr w:rsidR="00D62D5D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71707B" w:rsidRDefault="00D62D5D" w:rsidP="0071707B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:rsidR="00D62D5D" w:rsidRPr="00A70FBC" w:rsidRDefault="00217BEC" w:rsidP="00A70FBC">
            <w:pPr>
              <w:rPr>
                <w:rFonts w:ascii="Arial Narrow" w:hAnsi="Arial Narrow"/>
                <w:sz w:val="22"/>
                <w:szCs w:val="22"/>
              </w:rPr>
            </w:pPr>
            <w:r w:rsidRPr="00A70FBC">
              <w:rPr>
                <w:sz w:val="24"/>
                <w:szCs w:val="24"/>
              </w:rPr>
              <w:t xml:space="preserve">Ocena cząstkowa: </w:t>
            </w:r>
            <w:r w:rsidR="00A70FBC" w:rsidRPr="00A70FBC">
              <w:rPr>
                <w:sz w:val="24"/>
                <w:szCs w:val="24"/>
              </w:rPr>
              <w:t>wykonanie pracy zaliczeniowej – przygotowanie projektu i jego prezentacja podczas zajęć.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62D5D" w:rsidRPr="00217BEC" w:rsidRDefault="00217BEC" w:rsidP="00C275A2">
            <w:pPr>
              <w:rPr>
                <w:sz w:val="22"/>
                <w:szCs w:val="22"/>
              </w:rPr>
            </w:pPr>
            <w:r w:rsidRPr="00217BEC">
              <w:rPr>
                <w:sz w:val="22"/>
                <w:szCs w:val="22"/>
              </w:rPr>
              <w:t>3, 4.</w:t>
            </w:r>
          </w:p>
        </w:tc>
      </w:tr>
      <w:tr w:rsidR="00D62D5D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D62D5D" w:rsidRDefault="00217BE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formująca: na podstawie aktywnego uczestnictwa w dyskusji po prezentacji projektu.</w:t>
            </w:r>
          </w:p>
        </w:tc>
        <w:tc>
          <w:tcPr>
            <w:tcW w:w="1800" w:type="dxa"/>
            <w:gridSpan w:val="3"/>
          </w:tcPr>
          <w:p w:rsidR="00D62D5D" w:rsidRPr="00217BEC" w:rsidRDefault="00217BEC" w:rsidP="00C275A2">
            <w:pPr>
              <w:rPr>
                <w:sz w:val="22"/>
                <w:szCs w:val="22"/>
              </w:rPr>
            </w:pPr>
            <w:r w:rsidRPr="00217BEC">
              <w:rPr>
                <w:sz w:val="22"/>
                <w:szCs w:val="22"/>
              </w:rPr>
              <w:t>5.</w:t>
            </w:r>
          </w:p>
        </w:tc>
      </w:tr>
      <w:tr w:rsidR="00D62D5D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D62D5D" w:rsidRDefault="00217BE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podsumowująca: Ustna odpowiedź (</w:t>
            </w:r>
            <w:r w:rsidRPr="00355E8F">
              <w:rPr>
                <w:bCs/>
                <w:sz w:val="24"/>
                <w:szCs w:val="24"/>
              </w:rPr>
              <w:t>do zaliczenia przedmiotu konieczna jest znajomość omówionej na zajęciach problematyki oraz treści podanych lektur).</w:t>
            </w:r>
          </w:p>
        </w:tc>
        <w:tc>
          <w:tcPr>
            <w:tcW w:w="1800" w:type="dxa"/>
            <w:gridSpan w:val="3"/>
          </w:tcPr>
          <w:p w:rsidR="00D62D5D" w:rsidRPr="00217BEC" w:rsidRDefault="00217BEC" w:rsidP="00C275A2">
            <w:pPr>
              <w:rPr>
                <w:sz w:val="22"/>
                <w:szCs w:val="22"/>
              </w:rPr>
            </w:pPr>
            <w:r w:rsidRPr="00217BEC">
              <w:rPr>
                <w:sz w:val="22"/>
                <w:szCs w:val="22"/>
              </w:rPr>
              <w:t>1, 2.</w:t>
            </w:r>
          </w:p>
        </w:tc>
      </w:tr>
      <w:tr w:rsidR="00D62D5D" w:rsidTr="00257232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D62D5D" w:rsidRPr="00436CDB" w:rsidRDefault="00436CDB" w:rsidP="00C275A2">
            <w:pPr>
              <w:rPr>
                <w:sz w:val="24"/>
                <w:szCs w:val="24"/>
                <w:u w:val="single"/>
              </w:rPr>
            </w:pPr>
            <w:r w:rsidRPr="00436CDB">
              <w:rPr>
                <w:sz w:val="24"/>
                <w:szCs w:val="24"/>
                <w:u w:val="single"/>
              </w:rPr>
              <w:t>Zaliczenie z oceną</w:t>
            </w:r>
          </w:p>
          <w:p w:rsidR="00217BEC" w:rsidRPr="00A70FBC" w:rsidRDefault="00217BE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Kolokwium pisemne i</w:t>
            </w:r>
            <w:r w:rsidRPr="00355E8F">
              <w:rPr>
                <w:bCs/>
                <w:sz w:val="24"/>
                <w:szCs w:val="24"/>
              </w:rPr>
              <w:t xml:space="preserve"> ustne ze znajomości za</w:t>
            </w:r>
            <w:r>
              <w:rPr>
                <w:bCs/>
                <w:sz w:val="24"/>
                <w:szCs w:val="24"/>
              </w:rPr>
              <w:t>gadnień poruszanych na zajęciach</w:t>
            </w:r>
            <w:r w:rsidRPr="00355E8F">
              <w:rPr>
                <w:bCs/>
                <w:sz w:val="24"/>
                <w:szCs w:val="24"/>
              </w:rPr>
              <w:t>.</w:t>
            </w:r>
          </w:p>
          <w:p w:rsidR="00217BEC" w:rsidRPr="00BD5BD6" w:rsidRDefault="00217BEC" w:rsidP="00217BEC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A70FBC">
              <w:rPr>
                <w:bCs/>
                <w:sz w:val="24"/>
                <w:szCs w:val="24"/>
              </w:rPr>
              <w:t>Ćwiczenia – przygotowanie projektu i jego prezentacja</w:t>
            </w:r>
            <w:r w:rsidR="00A70FBC" w:rsidRPr="00A70FBC">
              <w:rPr>
                <w:bCs/>
                <w:sz w:val="24"/>
                <w:szCs w:val="24"/>
              </w:rPr>
              <w:t xml:space="preserve"> podczas zajęć</w:t>
            </w:r>
            <w:r w:rsidRPr="00A70FBC">
              <w:rPr>
                <w:bCs/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1707B" w:rsidRDefault="00D62D5D" w:rsidP="0071707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 xml:space="preserve">z praktycznym przygotowaniem </w:t>
            </w:r>
            <w:r w:rsidRPr="00BC3779">
              <w:lastRenderedPageBreak/>
              <w:t>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gridSpan w:val="3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D62D5D" w:rsidRPr="00742916" w:rsidRDefault="0071707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D62D5D" w:rsidRPr="00742916" w:rsidRDefault="004114E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2D5D" w:rsidRPr="00742916" w:rsidRDefault="0071707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1707B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62D5D" w:rsidRPr="00742916" w:rsidRDefault="004114E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2D5D" w:rsidRPr="00742916" w:rsidRDefault="0071707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D62D5D" w:rsidRPr="00742916" w:rsidRDefault="004114E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2D5D" w:rsidRPr="00742916" w:rsidRDefault="004114E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62D5D" w:rsidRPr="00742916" w:rsidRDefault="004114E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2D5D" w:rsidRPr="00742916" w:rsidRDefault="0071707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62D5D" w:rsidRPr="00742916" w:rsidRDefault="00CA736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114E4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D62D5D" w:rsidRPr="00742916" w:rsidRDefault="004114E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Pr="00A70FBC" w:rsidRDefault="004114E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Pr="00742916" w:rsidRDefault="004114E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97D58">
              <w:rPr>
                <w:b/>
                <w:sz w:val="24"/>
                <w:szCs w:val="24"/>
              </w:rPr>
              <w:t xml:space="preserve">  </w:t>
            </w:r>
            <w:r w:rsidR="00F85E55">
              <w:rPr>
                <w:b/>
                <w:sz w:val="24"/>
                <w:szCs w:val="24"/>
              </w:rPr>
              <w:t>FILOZOFIA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Pr="00742916" w:rsidRDefault="0071707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4114E4"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Pr="00EA2BC5" w:rsidRDefault="009B1E5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4114E4">
              <w:rPr>
                <w:b/>
                <w:sz w:val="24"/>
                <w:szCs w:val="24"/>
              </w:rPr>
              <w:t>4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D2E2A"/>
    <w:rsid w:val="000E1BD2"/>
    <w:rsid w:val="001E147B"/>
    <w:rsid w:val="002076BE"/>
    <w:rsid w:val="00217BEC"/>
    <w:rsid w:val="00233DA8"/>
    <w:rsid w:val="00257232"/>
    <w:rsid w:val="00292893"/>
    <w:rsid w:val="00310D4A"/>
    <w:rsid w:val="003265B0"/>
    <w:rsid w:val="003C6CE9"/>
    <w:rsid w:val="003E4889"/>
    <w:rsid w:val="003E4DD5"/>
    <w:rsid w:val="004114E4"/>
    <w:rsid w:val="0042741A"/>
    <w:rsid w:val="00436CDB"/>
    <w:rsid w:val="0045104D"/>
    <w:rsid w:val="0045197F"/>
    <w:rsid w:val="004A430B"/>
    <w:rsid w:val="004A7603"/>
    <w:rsid w:val="004A78BB"/>
    <w:rsid w:val="004B4A7C"/>
    <w:rsid w:val="004D46FE"/>
    <w:rsid w:val="004E6163"/>
    <w:rsid w:val="004E6648"/>
    <w:rsid w:val="00534D91"/>
    <w:rsid w:val="005B0A99"/>
    <w:rsid w:val="00633E24"/>
    <w:rsid w:val="006534BF"/>
    <w:rsid w:val="006C7DB2"/>
    <w:rsid w:val="007124AE"/>
    <w:rsid w:val="0071707B"/>
    <w:rsid w:val="00785125"/>
    <w:rsid w:val="007A2AB3"/>
    <w:rsid w:val="007C652F"/>
    <w:rsid w:val="007C6A21"/>
    <w:rsid w:val="00844663"/>
    <w:rsid w:val="00847671"/>
    <w:rsid w:val="00900650"/>
    <w:rsid w:val="0091416A"/>
    <w:rsid w:val="0092458B"/>
    <w:rsid w:val="00926757"/>
    <w:rsid w:val="0094566C"/>
    <w:rsid w:val="00970179"/>
    <w:rsid w:val="00993744"/>
    <w:rsid w:val="009B1E54"/>
    <w:rsid w:val="009D1301"/>
    <w:rsid w:val="009F3E48"/>
    <w:rsid w:val="00A42282"/>
    <w:rsid w:val="00A70FBC"/>
    <w:rsid w:val="00A807BF"/>
    <w:rsid w:val="00A80F05"/>
    <w:rsid w:val="00A82DF8"/>
    <w:rsid w:val="00AE5499"/>
    <w:rsid w:val="00B346B8"/>
    <w:rsid w:val="00B3550B"/>
    <w:rsid w:val="00B35974"/>
    <w:rsid w:val="00BD5BD6"/>
    <w:rsid w:val="00BF09B6"/>
    <w:rsid w:val="00C6624A"/>
    <w:rsid w:val="00C906B9"/>
    <w:rsid w:val="00C91C6E"/>
    <w:rsid w:val="00C94F3E"/>
    <w:rsid w:val="00CA7366"/>
    <w:rsid w:val="00CF3D2D"/>
    <w:rsid w:val="00D031B4"/>
    <w:rsid w:val="00D62D5D"/>
    <w:rsid w:val="00D828D1"/>
    <w:rsid w:val="00D95C14"/>
    <w:rsid w:val="00D97D58"/>
    <w:rsid w:val="00E04B6D"/>
    <w:rsid w:val="00E40952"/>
    <w:rsid w:val="00E40D40"/>
    <w:rsid w:val="00E40D52"/>
    <w:rsid w:val="00EA2BC5"/>
    <w:rsid w:val="00F11D64"/>
    <w:rsid w:val="00F3074D"/>
    <w:rsid w:val="00F357A7"/>
    <w:rsid w:val="00F85E55"/>
    <w:rsid w:val="00F96B68"/>
    <w:rsid w:val="00FB38FF"/>
    <w:rsid w:val="00FF7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CDE7EC-30A6-41DB-8397-C5A3BA50D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661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cp:lastPrinted>2019-04-16T11:55:00Z</cp:lastPrinted>
  <dcterms:created xsi:type="dcterms:W3CDTF">2020-01-17T21:25:00Z</dcterms:created>
  <dcterms:modified xsi:type="dcterms:W3CDTF">2020-01-28T17:03:00Z</dcterms:modified>
</cp:coreProperties>
</file>